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1B" w:rsidRDefault="00942C4D" w:rsidP="00124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36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C4D" w:rsidRDefault="00942C4D" w:rsidP="00124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C4D" w:rsidRDefault="00942C4D" w:rsidP="00124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C4D" w:rsidRDefault="00942C4D" w:rsidP="00124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C4D" w:rsidRDefault="00942C4D" w:rsidP="00124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C4D" w:rsidRDefault="00942C4D" w:rsidP="00124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EC1" w:rsidRDefault="00124EC1" w:rsidP="00124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записка.</w:t>
      </w:r>
    </w:p>
    <w:p w:rsidR="00124EC1" w:rsidRDefault="00124EC1" w:rsidP="00124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EC1" w:rsidRDefault="00124EC1" w:rsidP="00124E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124EC1" w:rsidRDefault="00124EC1" w:rsidP="00124E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происходит потому, что учащиеся не знают правил дорожной безопасности или нарушают их, не осознавая опасных последствий нарушений.</w:t>
      </w:r>
    </w:p>
    <w:p w:rsidR="00124EC1" w:rsidRDefault="00124EC1" w:rsidP="00124E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Донести эти знания до детей, выработать в детях потребность в соблюдении правил дорожного движения для самосохранения - в этом и состоит задача отряда ЮИД.</w:t>
      </w:r>
    </w:p>
    <w:p w:rsidR="00124EC1" w:rsidRDefault="00124EC1" w:rsidP="00124E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проблемные ситуации.</w:t>
      </w:r>
    </w:p>
    <w:p w:rsidR="00124EC1" w:rsidRDefault="00124EC1" w:rsidP="00124E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фигурному вождению велосипеда с соблюдением правил дорожного движения дают возможность проявить себя на практике.</w:t>
      </w:r>
    </w:p>
    <w:p w:rsidR="00124EC1" w:rsidRDefault="00124EC1" w:rsidP="00124E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когда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Причем,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</w:t>
      </w:r>
    </w:p>
    <w:p w:rsidR="00124EC1" w:rsidRDefault="00124EC1" w:rsidP="00124EC1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EC1" w:rsidRDefault="00124EC1" w:rsidP="00124EC1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EC1" w:rsidRDefault="00124EC1" w:rsidP="00124EC1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EC1" w:rsidRDefault="00124EC1" w:rsidP="00124EC1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EC1" w:rsidRDefault="00124EC1" w:rsidP="00124EC1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программы:</w:t>
      </w:r>
      <w:r>
        <w:rPr>
          <w:rFonts w:ascii="Times New Roman CYR" w:hAnsi="Times New Roman CYR" w:cs="Times New Roman CYR"/>
          <w:sz w:val="28"/>
          <w:szCs w:val="28"/>
        </w:rPr>
        <w:t xml:space="preserve"> создание условий для формирования у школьников устойчивых навыков безопасного поведения на улицах и дорогах  </w:t>
      </w:r>
    </w:p>
    <w:p w:rsidR="00124EC1" w:rsidRDefault="00124EC1" w:rsidP="00124EC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124EC1" w:rsidRDefault="00124EC1" w:rsidP="00124EC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Сформировать у обучающихся потребность в изучении правил дорожного движения и осознанное к ним отношение;</w:t>
      </w:r>
    </w:p>
    <w:p w:rsidR="00124EC1" w:rsidRDefault="00124EC1" w:rsidP="00124EC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Сформировать устойчивые навыки соблюдения и выполнения правил дорожного движения;  </w:t>
      </w:r>
    </w:p>
    <w:p w:rsidR="00124EC1" w:rsidRDefault="00124EC1" w:rsidP="00124EC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-72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Обучить способам оказания самопомощи и первой медицинской помощи;</w:t>
      </w:r>
    </w:p>
    <w:p w:rsidR="00124EC1" w:rsidRDefault="00124EC1" w:rsidP="00124EC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-72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Повысить интерес школьников к велоспорту; </w:t>
      </w:r>
    </w:p>
    <w:p w:rsidR="00124EC1" w:rsidRDefault="00124EC1" w:rsidP="00124EC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-72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умение ориентироваться в дорожно-транспортной ситуации;</w:t>
      </w:r>
    </w:p>
    <w:p w:rsidR="00124EC1" w:rsidRDefault="00124EC1" w:rsidP="00124EC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Воспитывать чувство ответственности, культуры безопасного поведения на дорогах и улицах; </w:t>
      </w:r>
    </w:p>
    <w:p w:rsidR="00124EC1" w:rsidRDefault="00124EC1" w:rsidP="00124EC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Выработать у учащихся культуру поведения в транспорте и дорожную этику.</w:t>
      </w:r>
    </w:p>
    <w:p w:rsidR="00124EC1" w:rsidRDefault="00124EC1" w:rsidP="00124EC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4EC1" w:rsidRDefault="00124EC1" w:rsidP="00124EC1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Развитие значимых для данной деятельности личностных качеств:</w:t>
      </w:r>
    </w:p>
    <w:p w:rsidR="00124EC1" w:rsidRDefault="00124EC1" w:rsidP="00124EC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самостоятельности в принятии правильных решений; </w:t>
      </w:r>
    </w:p>
    <w:p w:rsidR="00124EC1" w:rsidRDefault="00124EC1" w:rsidP="00124EC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убежденности и активности в пропаганде добросовестного выполнения </w:t>
      </w:r>
      <w:r>
        <w:rPr>
          <w:rFonts w:ascii="Times New Roman" w:hAnsi="Times New Roman"/>
          <w:sz w:val="28"/>
          <w:szCs w:val="28"/>
        </w:rPr>
        <w:br/>
        <w:t xml:space="preserve">правил дорожного движения, как необходимого элемента сохранения своей </w:t>
      </w:r>
      <w:r>
        <w:rPr>
          <w:rFonts w:ascii="Times New Roman" w:hAnsi="Times New Roman"/>
          <w:sz w:val="28"/>
          <w:szCs w:val="28"/>
        </w:rPr>
        <w:br/>
        <w:t xml:space="preserve">жизни; </w:t>
      </w:r>
    </w:p>
    <w:p w:rsidR="00124EC1" w:rsidRDefault="00124EC1" w:rsidP="00124EC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внимательности и вежливости во взаимоотношениях участников </w:t>
      </w:r>
      <w:r>
        <w:rPr>
          <w:rFonts w:ascii="Times New Roman" w:hAnsi="Times New Roman"/>
          <w:sz w:val="28"/>
          <w:szCs w:val="28"/>
        </w:rPr>
        <w:br/>
        <w:t>дорожного движения;</w:t>
      </w:r>
    </w:p>
    <w:p w:rsidR="00124EC1" w:rsidRPr="00945B1B" w:rsidRDefault="00124EC1" w:rsidP="00945B1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здорового образ жизни и навыка самостоятельного физического </w:t>
      </w:r>
      <w:r>
        <w:rPr>
          <w:rFonts w:ascii="Times New Roman" w:hAnsi="Times New Roman"/>
          <w:sz w:val="28"/>
          <w:szCs w:val="28"/>
        </w:rPr>
        <w:br/>
        <w:t xml:space="preserve">совершенства. </w:t>
      </w:r>
    </w:p>
    <w:p w:rsidR="00124EC1" w:rsidRDefault="00124EC1" w:rsidP="00124EC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</w:p>
    <w:p w:rsidR="00124EC1" w:rsidRDefault="00124EC1" w:rsidP="00124EC1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Развитие и совершенствование навыков поведения на дороге, оказания первой доврачебной помощи; </w:t>
      </w:r>
    </w:p>
    <w:p w:rsidR="00124EC1" w:rsidRDefault="00124EC1" w:rsidP="00124EC1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интереса к регулярным  занятиям велоспортом, повышение спортивного мастерства;  </w:t>
      </w:r>
    </w:p>
    <w:p w:rsidR="00124EC1" w:rsidRDefault="00124EC1" w:rsidP="00124EC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124EC1" w:rsidRDefault="00124EC1" w:rsidP="00124EC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глубоких теоретических знаний правил дорожного движения; </w:t>
      </w:r>
    </w:p>
    <w:p w:rsidR="00124EC1" w:rsidRDefault="00124EC1" w:rsidP="00124EC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детей желание вести работу по профилактике ДДТТ и навыков пропагандисткой работы; </w:t>
      </w:r>
    </w:p>
    <w:p w:rsidR="00124EC1" w:rsidRDefault="00124EC1" w:rsidP="00124EC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Сокращение детского дорожно-транспортного травматизма по вине детей и подростков. </w:t>
      </w:r>
    </w:p>
    <w:p w:rsidR="00124EC1" w:rsidRDefault="00124EC1" w:rsidP="00124EC1">
      <w:pPr>
        <w:pStyle w:val="a3"/>
        <w:spacing w:line="360" w:lineRule="auto"/>
        <w:ind w:left="-720" w:firstLine="72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Нормативно – правовое обеспечение программы:</w:t>
      </w:r>
    </w:p>
    <w:p w:rsidR="00124EC1" w:rsidRDefault="00124EC1" w:rsidP="00124EC1">
      <w:pPr>
        <w:numPr>
          <w:ilvl w:val="0"/>
          <w:numId w:val="4"/>
        </w:numPr>
        <w:spacing w:before="100" w:beforeAutospacing="1" w:after="100" w:afterAutospacing="1" w:line="360" w:lineRule="auto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Конституция РФ. </w:t>
      </w:r>
    </w:p>
    <w:p w:rsidR="00124EC1" w:rsidRDefault="00124EC1" w:rsidP="00124EC1">
      <w:pPr>
        <w:numPr>
          <w:ilvl w:val="0"/>
          <w:numId w:val="4"/>
        </w:numPr>
        <w:spacing w:before="100" w:beforeAutospacing="1" w:after="100" w:afterAutospacing="1" w:line="360" w:lineRule="auto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Конвенция «О правах ребенка». </w:t>
      </w:r>
    </w:p>
    <w:p w:rsidR="00124EC1" w:rsidRDefault="00124EC1" w:rsidP="00124EC1">
      <w:pPr>
        <w:numPr>
          <w:ilvl w:val="0"/>
          <w:numId w:val="4"/>
        </w:numPr>
        <w:spacing w:before="100" w:beforeAutospacing="1" w:after="100" w:afterAutospacing="1" w:line="360" w:lineRule="auto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Правила дорожного  движения. </w:t>
      </w:r>
    </w:p>
    <w:p w:rsidR="00124EC1" w:rsidRDefault="00124EC1" w:rsidP="00124EC1">
      <w:pPr>
        <w:numPr>
          <w:ilvl w:val="0"/>
          <w:numId w:val="4"/>
        </w:numPr>
        <w:spacing w:before="100" w:beforeAutospacing="1" w:after="100" w:afterAutospacing="1" w:line="360" w:lineRule="auto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 образовательного учреждения. </w:t>
      </w:r>
    </w:p>
    <w:p w:rsidR="00124EC1" w:rsidRDefault="00124EC1" w:rsidP="00124EC1">
      <w:pPr>
        <w:numPr>
          <w:ilvl w:val="0"/>
          <w:numId w:val="4"/>
        </w:numPr>
        <w:spacing w:before="100" w:beforeAutospacing="1" w:after="100" w:afterAutospacing="1" w:line="360" w:lineRule="auto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Учебный план. </w:t>
      </w:r>
    </w:p>
    <w:p w:rsidR="00124EC1" w:rsidRDefault="00124EC1" w:rsidP="00124EC1">
      <w:pPr>
        <w:numPr>
          <w:ilvl w:val="0"/>
          <w:numId w:val="4"/>
        </w:numPr>
        <w:spacing w:before="100" w:beforeAutospacing="1" w:after="100" w:afterAutospacing="1" w:line="360" w:lineRule="auto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Учебные программы. </w:t>
      </w:r>
    </w:p>
    <w:p w:rsidR="00124EC1" w:rsidRDefault="00124EC1" w:rsidP="00124EC1">
      <w:pPr>
        <w:numPr>
          <w:ilvl w:val="0"/>
          <w:numId w:val="4"/>
        </w:numPr>
        <w:spacing w:before="100" w:beforeAutospacing="1" w:after="100" w:afterAutospacing="1" w:line="360" w:lineRule="auto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воспитательной работы ОУ</w:t>
      </w:r>
    </w:p>
    <w:p w:rsidR="00124EC1" w:rsidRDefault="00124EC1" w:rsidP="00124EC1">
      <w:pPr>
        <w:numPr>
          <w:ilvl w:val="0"/>
          <w:numId w:val="4"/>
        </w:numPr>
        <w:spacing w:before="100" w:beforeAutospacing="1" w:after="100" w:afterAutospacing="1" w:line="360" w:lineRule="auto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воспитательной работы класса</w:t>
      </w:r>
    </w:p>
    <w:p w:rsidR="00124EC1" w:rsidRPr="00945B1B" w:rsidRDefault="00124EC1" w:rsidP="00945B1B">
      <w:pPr>
        <w:numPr>
          <w:ilvl w:val="0"/>
          <w:numId w:val="4"/>
        </w:numPr>
        <w:spacing w:before="100" w:beforeAutospacing="1" w:after="100" w:afterAutospacing="1" w:line="360" w:lineRule="auto"/>
        <w:ind w:left="-720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об отряде юных инспекторов движения. </w:t>
      </w:r>
    </w:p>
    <w:p w:rsidR="00124EC1" w:rsidRDefault="00124EC1" w:rsidP="00124EC1">
      <w:pPr>
        <w:spacing w:before="100" w:beforeAutospacing="1" w:after="100" w:afterAutospacing="1" w:line="360" w:lineRule="auto"/>
        <w:ind w:left="-72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Материально-техническое обеспечение:</w:t>
      </w:r>
    </w:p>
    <w:p w:rsidR="00124EC1" w:rsidRDefault="00124EC1" w:rsidP="00124EC1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кабинет;</w:t>
      </w:r>
    </w:p>
    <w:p w:rsidR="00124EC1" w:rsidRDefault="00124EC1" w:rsidP="00124EC1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площадка по безопасности дорожного движения ОУ</w:t>
      </w:r>
    </w:p>
    <w:p w:rsidR="00124EC1" w:rsidRDefault="00124EC1" w:rsidP="00124EC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24EC1" w:rsidRDefault="00124EC1" w:rsidP="00124EC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24EC1" w:rsidRDefault="00124EC1" w:rsidP="00124EC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24EC1" w:rsidRDefault="00124EC1" w:rsidP="00124EC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Информационное обеспечение: </w:t>
      </w:r>
    </w:p>
    <w:p w:rsidR="00124EC1" w:rsidRDefault="00124EC1" w:rsidP="00124EC1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обзор аналитической информации;</w:t>
      </w:r>
    </w:p>
    <w:p w:rsidR="00124EC1" w:rsidRDefault="00124EC1" w:rsidP="00124EC1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информационных стендов;</w:t>
      </w:r>
    </w:p>
    <w:p w:rsidR="00124EC1" w:rsidRDefault="00124EC1" w:rsidP="00124EC1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 данных (разработки уроков, беседы для уч-ся, лекции и беседы для родителей, разработки внеклассных мероприятий)</w:t>
      </w:r>
    </w:p>
    <w:p w:rsidR="00124EC1" w:rsidRPr="00945B1B" w:rsidRDefault="00124EC1" w:rsidP="00945B1B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срезы, тесты</w:t>
      </w:r>
    </w:p>
    <w:p w:rsidR="00124EC1" w:rsidRDefault="00124EC1" w:rsidP="00124E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должны</w:t>
      </w:r>
      <w:r w:rsidR="00945B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знать:</w:t>
      </w:r>
    </w:p>
    <w:p w:rsidR="00124EC1" w:rsidRDefault="00124EC1" w:rsidP="00124EC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дорожного движения, нормативные документы об ответственности за нарушение ПДД;</w:t>
      </w:r>
    </w:p>
    <w:p w:rsidR="00124EC1" w:rsidRDefault="00124EC1" w:rsidP="00124EC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серии дорожных знаков и их представителей;</w:t>
      </w:r>
    </w:p>
    <w:p w:rsidR="00124EC1" w:rsidRDefault="00124EC1" w:rsidP="00124EC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оказания первой медицинской помощи;</w:t>
      </w:r>
    </w:p>
    <w:p w:rsidR="00124EC1" w:rsidRDefault="00124EC1" w:rsidP="00124EC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устройство велосипеда.</w:t>
      </w:r>
    </w:p>
    <w:p w:rsidR="00124EC1" w:rsidRDefault="00124EC1" w:rsidP="00124EC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124EC1" w:rsidRDefault="00124EC1" w:rsidP="00124EC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правилами дорожного движения, выделять нужную информацию;</w:t>
      </w:r>
    </w:p>
    <w:p w:rsidR="00124EC1" w:rsidRDefault="00124EC1" w:rsidP="00124EC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по билетам, предложенным газетой «Добрая дорога детства»;</w:t>
      </w:r>
    </w:p>
    <w:p w:rsidR="00124EC1" w:rsidRDefault="00124EC1" w:rsidP="00124EC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информацию по дорожным знакам; оценивать дорожную ситуацию;</w:t>
      </w:r>
    </w:p>
    <w:p w:rsidR="00124EC1" w:rsidRDefault="00124EC1" w:rsidP="00124EC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первую медицинскую помощь пострадавшему;</w:t>
      </w:r>
    </w:p>
    <w:p w:rsidR="00124EC1" w:rsidRDefault="00124EC1" w:rsidP="00124EC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общественным транспортом;</w:t>
      </w:r>
    </w:p>
    <w:p w:rsidR="00124EC1" w:rsidRDefault="00124EC1" w:rsidP="00124EC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управлять велосипедом.</w:t>
      </w:r>
    </w:p>
    <w:p w:rsidR="00124EC1" w:rsidRDefault="00124EC1" w:rsidP="00124EC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иметь навыки:</w:t>
      </w:r>
    </w:p>
    <w:p w:rsidR="00124EC1" w:rsidRDefault="00124EC1" w:rsidP="00124EC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дисциплины, осторожности, безопасного движения как пешехода, пассажира, велосипедиста;</w:t>
      </w:r>
    </w:p>
    <w:p w:rsidR="00124EC1" w:rsidRDefault="00124EC1" w:rsidP="00124EC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взаимной поддержки и выручки в совместной деятельности;</w:t>
      </w:r>
    </w:p>
    <w:p w:rsidR="00124EC1" w:rsidRDefault="00124EC1" w:rsidP="00124EC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участия в конкурсах, соревнованиях.</w:t>
      </w:r>
    </w:p>
    <w:p w:rsidR="00124EC1" w:rsidRDefault="00124EC1" w:rsidP="00124EC1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активной жизненной позиции образцового участника дорожного движения.</w:t>
      </w:r>
    </w:p>
    <w:p w:rsidR="00124EC1" w:rsidRDefault="00720792" w:rsidP="00124EC1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занятий отряда</w:t>
      </w:r>
      <w:r w:rsidR="00124EC1">
        <w:rPr>
          <w:rFonts w:ascii="Times New Roman" w:hAnsi="Times New Roman"/>
          <w:b/>
          <w:sz w:val="28"/>
          <w:szCs w:val="28"/>
        </w:rPr>
        <w:t xml:space="preserve"> ЮИД</w:t>
      </w:r>
    </w:p>
    <w:p w:rsidR="00124EC1" w:rsidRDefault="00124EC1" w:rsidP="00124EC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 часа  (1 час в неделю)</w:t>
      </w:r>
    </w:p>
    <w:p w:rsidR="00124EC1" w:rsidRPr="00945B1B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Тема 1. 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 отряда ЮИД.  Организационные вопросы (структура отряда, положение, обязанности). Оформление уголка «Дорога, транспорт, пешеход».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уголка по безопасности ДД.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2.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правил дорожного движения.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викторины по истории ПДД в уголок для классов.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3.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Изучение правил дорожного движения.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дорожного движения в России. Общие положения. Обязанности пешеходов, водителей, велосипедистов и  пассажиров. Проблемы безопасности движения, причины дорожно-транспортных происшествий.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Дороги и их элементы. Проезжая часть. Разделительная полоса. Полоса движения. 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Тротуар. Прилегающие территории. Перекрестки. 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Границы перекрестков. Пересечение проезжих частей на перекрестках. Населенные пункты.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>
        <w:rPr>
          <w:rFonts w:ascii="Times New Roman" w:hAnsi="Times New Roman"/>
          <w:sz w:val="28"/>
          <w:szCs w:val="28"/>
        </w:rPr>
        <w:t>Взаимовежливые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отношения пассажиров и водителя. 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Дорожные знаки. Предупреждающие знаки. 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Дорожные знаки. Знаки приоритета. 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Дорожные знаки. Предписывающие знаки. 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Дорожные знаки. Информационно-указательные знаки. Знаки сервиса. Знаки дополнительной информации. 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час). 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 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Определение регулируемых и нерегулируемых перекрестков. Общие правила проезда перекрестков. Регулируемые перекрестки. 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Проезд пешеходных переходов. Проезд мест остановок маршрутных транспортных средств. Проезд мимо транспортных средств,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предназначенного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для перевозки детей. 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Движение через железнодорожные пути. </w:t>
      </w:r>
    </w:p>
    <w:p w:rsidR="00124EC1" w:rsidRDefault="00124EC1" w:rsidP="00124EC1">
      <w:pPr>
        <w:spacing w:before="100" w:after="7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Дорожные ловушки.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ДТП.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ответственности пешеходов и  водителей за нарушение ПДД.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задач, карточек по ПДД, предложенные газетой «Добрая Дорога Детства».  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Встречи с инспектором ГИБДД  по практическим вопросам.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Разработка викторины по ПДД в уголок.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занятия в начальной школе «Азбука дороги», «Сами не видят, а другим говорят».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начальным классам в создании схемы «Безопасный путь: Дом-школа-дом».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конкурсах по правилам ДД.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4.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оказания первой медицинской доврачебной помощи.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Первая помощь при ДТП. Информация, которую должен сообщить свидетель  ДТП. Аптечка автомобиля и ее содержимое.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Раны, их виды, оказание первой помощи. 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Вывихи и оказание первой медицинской помощи.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Виды кровотечения и оказание первой медицинской помощи.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Переломы, их виды. Оказание первой помощи пострадавшему.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Ожоги, степени ожогов. Оказание первой помощи.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Виды повязок и способы их наложения.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Транспортировка пострадавшего, иммобилизация.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с медицинским работником  по практическим вопросам.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Наложение 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Транспортировка пострадавшего. 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Тема 5.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Фигурное вождение велосипеда.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каждого препятствия отдельно. Правила проезда велосипедистами пешеходного перехода. Движение групп велосипедистов.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Препятствия (прохождение трассы):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змейка;</w:t>
      </w:r>
      <w:r w:rsidR="00945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восьмерка;</w:t>
      </w:r>
      <w:r w:rsidR="00945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качели;</w:t>
      </w:r>
      <w:r w:rsidR="00945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перестановка предмета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слалом;</w:t>
      </w:r>
      <w:r w:rsidR="00945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рельсы «Желоб»;</w:t>
      </w:r>
    </w:p>
    <w:p w:rsidR="00124EC1" w:rsidRPr="00945B1B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ворота с подвижными стойками;</w:t>
      </w:r>
      <w:r w:rsidR="00945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скачок;</w:t>
      </w:r>
      <w:r w:rsidR="00945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коридор из коротких досок.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Прохождение отдельных препятствий на велосипеде. 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Фигурное вождение велосипеда.</w:t>
      </w:r>
    </w:p>
    <w:p w:rsidR="00124EC1" w:rsidRPr="00945B1B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памятки: «Юному велосипедисту».</w:t>
      </w:r>
    </w:p>
    <w:p w:rsidR="00124EC1" w:rsidRDefault="00124EC1" w:rsidP="00124EC1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6.</w:t>
      </w:r>
    </w:p>
    <w:p w:rsidR="00124EC1" w:rsidRDefault="00124EC1" w:rsidP="00945B1B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Традиционно-массовые мероприятия.</w:t>
      </w:r>
      <w:r w:rsidR="00945B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Практика.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проведение игры «Зеленый огонек» в начальных классах.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в старших классах по пропаганде ПДД.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участие в конкурсе агитбригад по ПДД.</w:t>
      </w:r>
    </w:p>
    <w:p w:rsidR="00124EC1" w:rsidRDefault="00124EC1" w:rsidP="00124EC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участие в районном конкурсе «Безопасное колесо».</w:t>
      </w:r>
    </w:p>
    <w:p w:rsidR="00945B1B" w:rsidRDefault="00124EC1" w:rsidP="00945B1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различных конкурсах по ПДД (конкурсы рисунков, плакатов, стихов, газет, сочинений…)</w:t>
      </w:r>
    </w:p>
    <w:p w:rsidR="00C737F8" w:rsidRDefault="00C737F8" w:rsidP="00945B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37F8" w:rsidRDefault="00C737F8" w:rsidP="00945B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37F8" w:rsidRDefault="00C737F8" w:rsidP="00945B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37F8" w:rsidRDefault="00C737F8" w:rsidP="00945B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37F8" w:rsidRDefault="00C737F8" w:rsidP="00945B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37F8" w:rsidRDefault="00C737F8" w:rsidP="00945B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37F8" w:rsidRDefault="00C737F8" w:rsidP="00945B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37F8" w:rsidRDefault="00C737F8" w:rsidP="00945B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37F8" w:rsidRDefault="00C737F8" w:rsidP="00945B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4EC1" w:rsidRPr="00C737F8" w:rsidRDefault="00124EC1" w:rsidP="00C737F8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3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9"/>
        <w:gridCol w:w="7493"/>
        <w:gridCol w:w="2268"/>
      </w:tblGrid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Введение. Правила движения – закон улиц и дорог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уголка по безопасности дорожного движения</w:t>
            </w:r>
          </w:p>
          <w:p w:rsidR="00390709" w:rsidRDefault="0039070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отряда ЮИД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и развитие правил дорожного движения. Информация о первом светофоре, автотранспорте, велосипеде, дорожных знаках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ПДД. Общие положения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Обязанности пешеходов и пассажиров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Дорога, ее элементы и правила поведения на дороге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тротуаров, обочин, проезжих частей, трамвайных путей, разделительной полосы, пешеходной и велосипедной дорожек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и роль дорожных знаков в регулировании дорожного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дорожных знаков. Дорожные знаки и их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Предупреждающие знаки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приоритета. Запрещающие знаки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Предписывающие знаки. Знаки особых предписаний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знаки. Знаки сервиса. Таблички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регулирования ДД. Транспортные светофоры. Опознавательные знаки транспортных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Дорожная разметка как способ регулирования дорожного движения. Виды разметки. Ее назначение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игре «Зеленый огонек» в начальных классах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игры «Зеленый огонек» в начальных классах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Светофорное регулирование движения транспорта и пешеходов. Сигналы светофора. Вид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ы светофоров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Сигналы регулировщика. Изучение и тренировка в подаче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сигналов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Расположение транспортных средств на проезжей части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Перекрестки и их виды. Проезд перекрестков. Правила перехода перекрестка. Пешеходные переходы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пользования транспортом. Правила перехода улицы после выхода из транспортных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Аптечка автомобиля и ее содержимое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кровотечений. Способы наложения повязок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Переломы, их виды. Оказание первой помощи пострадавшим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Транспортировка пострадавшего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Езда на велосипеде, технические требования, предъявляемые к велосипедисту. Экипировка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движения велосипедистов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памятки «Юному велосипедисту»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Тренировочные занятия по фигурному катанию на велосипеде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 по ПДД. Тестирование. Инструктаж по ТБ в летние каникулы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24EC1" w:rsidTr="00124EC1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Районные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соревнование «Безопасное колесо»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EC1" w:rsidRDefault="00124E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124EC1" w:rsidRDefault="00124EC1" w:rsidP="00124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EC1" w:rsidRDefault="00124EC1" w:rsidP="00124EC1">
      <w:pPr>
        <w:spacing w:after="0" w:line="240" w:lineRule="auto"/>
        <w:ind w:left="-1260"/>
        <w:rPr>
          <w:rFonts w:ascii="Times New Roman" w:hAnsi="Times New Roman"/>
          <w:sz w:val="28"/>
          <w:szCs w:val="28"/>
        </w:rPr>
      </w:pPr>
    </w:p>
    <w:p w:rsidR="00124EC1" w:rsidRDefault="00124EC1" w:rsidP="00124EC1">
      <w:pPr>
        <w:spacing w:after="0" w:line="240" w:lineRule="auto"/>
        <w:ind w:left="-1260"/>
        <w:rPr>
          <w:rFonts w:ascii="Times New Roman" w:hAnsi="Times New Roman"/>
          <w:sz w:val="28"/>
          <w:szCs w:val="28"/>
        </w:rPr>
      </w:pPr>
    </w:p>
    <w:p w:rsidR="00124EC1" w:rsidRDefault="00124EC1" w:rsidP="00124EC1">
      <w:pPr>
        <w:ind w:left="-1260"/>
        <w:rPr>
          <w:sz w:val="28"/>
          <w:szCs w:val="28"/>
        </w:rPr>
      </w:pPr>
    </w:p>
    <w:p w:rsidR="00124EC1" w:rsidRDefault="00124EC1" w:rsidP="00124EC1">
      <w:pPr>
        <w:rPr>
          <w:rFonts w:ascii="Times New Roman" w:eastAsia="Times New Roman" w:hAnsi="Times New Roman"/>
          <w:sz w:val="24"/>
          <w:szCs w:val="24"/>
        </w:rPr>
      </w:pPr>
    </w:p>
    <w:p w:rsidR="00A425DA" w:rsidRDefault="00A425DA"/>
    <w:sectPr w:rsidR="00A425DA" w:rsidSect="00C737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0A24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E4344E"/>
    <w:multiLevelType w:val="hybridMultilevel"/>
    <w:tmpl w:val="A1A4B3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ECD6E56"/>
    <w:multiLevelType w:val="hybridMultilevel"/>
    <w:tmpl w:val="514665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45E0841"/>
    <w:multiLevelType w:val="multilevel"/>
    <w:tmpl w:val="98C4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70923C1"/>
    <w:multiLevelType w:val="hybridMultilevel"/>
    <w:tmpl w:val="3AD6B2AA"/>
    <w:lvl w:ilvl="0" w:tplc="A51CB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314196B"/>
    <w:multiLevelType w:val="hybridMultilevel"/>
    <w:tmpl w:val="78C0F3EE"/>
    <w:lvl w:ilvl="0" w:tplc="A7365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C1"/>
    <w:rsid w:val="00124EC1"/>
    <w:rsid w:val="00390709"/>
    <w:rsid w:val="003E78EC"/>
    <w:rsid w:val="00720792"/>
    <w:rsid w:val="007248C2"/>
    <w:rsid w:val="00942C4D"/>
    <w:rsid w:val="00945B1B"/>
    <w:rsid w:val="00A425DA"/>
    <w:rsid w:val="00A70F89"/>
    <w:rsid w:val="00BC2A18"/>
    <w:rsid w:val="00BD0476"/>
    <w:rsid w:val="00C737F8"/>
    <w:rsid w:val="00E36CE6"/>
    <w:rsid w:val="00EC1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79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45B1B"/>
    <w:rPr>
      <w:color w:val="0000FF"/>
      <w:u w:val="single"/>
    </w:rPr>
  </w:style>
  <w:style w:type="paragraph" w:customStyle="1" w:styleId="Default">
    <w:name w:val="Default"/>
    <w:rsid w:val="00945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7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DNS</cp:lastModifiedBy>
  <cp:revision>15</cp:revision>
  <cp:lastPrinted>2019-01-16T09:27:00Z</cp:lastPrinted>
  <dcterms:created xsi:type="dcterms:W3CDTF">2015-12-23T16:08:00Z</dcterms:created>
  <dcterms:modified xsi:type="dcterms:W3CDTF">2019-01-16T09:37:00Z</dcterms:modified>
</cp:coreProperties>
</file>